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3B236" w14:textId="77777777" w:rsidR="005A4B28" w:rsidRPr="005A4B28" w:rsidRDefault="005A4B28" w:rsidP="005A4B28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</w:pPr>
      <w:r w:rsidRPr="005A4B28"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  <w:t>QUADRO ORARIO</w:t>
      </w:r>
    </w:p>
    <w:tbl>
      <w:tblPr>
        <w:tblW w:w="87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1"/>
        <w:gridCol w:w="381"/>
        <w:gridCol w:w="382"/>
        <w:gridCol w:w="382"/>
        <w:gridCol w:w="382"/>
        <w:gridCol w:w="382"/>
      </w:tblGrid>
      <w:tr w:rsidR="005A4B28" w:rsidRPr="005A4B28" w14:paraId="2BB3F36D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C89C5B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DISCIPLINA</w:t>
            </w:r>
          </w:p>
        </w:tc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2327A0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ANNO SCOLASTICO</w:t>
            </w:r>
          </w:p>
        </w:tc>
      </w:tr>
      <w:tr w:rsidR="005A4B28" w:rsidRPr="005A4B28" w14:paraId="5E744A95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8E6F52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5164A5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8EEF34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7B4886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9A2414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670694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5°</w:t>
            </w:r>
          </w:p>
        </w:tc>
      </w:tr>
      <w:tr w:rsidR="005A4B28" w:rsidRPr="005A4B28" w14:paraId="1C5004D7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5E28D8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Lingua e letteratura italiana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51C3D4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D2824A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DD4ED6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264E9F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A2EC4D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</w:tr>
      <w:tr w:rsidR="005A4B28" w:rsidRPr="005A4B28" w14:paraId="1048CD28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D66ECB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Lingua inglese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652E8B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B791AA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5C1AAD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781241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60EBF4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5A4B28" w:rsidRPr="005A4B28" w14:paraId="7498A2AC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F31F04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Microlingua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F9D217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FD9CEF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7A8232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E19E4A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826CE7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</w:tr>
      <w:tr w:rsidR="005A4B28" w:rsidRPr="005A4B28" w14:paraId="33C64DBE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A588A3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Matematica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779B46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8C9FE7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DF21BB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1DE157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5AC1B7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</w:tr>
      <w:tr w:rsidR="005A4B28" w:rsidRPr="005A4B28" w14:paraId="2B3A1748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A137B5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Storia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E2F1C0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6101CE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8F1860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A6DADD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272EC5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5A4B28" w:rsidRPr="005A4B28" w14:paraId="1364E909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9BE538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Geografia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B57ACB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34BBD9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1768A6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166299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D16D90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5A4B28" w:rsidRPr="005A4B28" w14:paraId="12514185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4CA8D5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Diritto ed economia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F5AD74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0BE5DA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7DA433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1127B9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2DACF7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5A4B28" w:rsidRPr="005A4B28" w14:paraId="0198C012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4B5139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Scienze integrate (scienze della terra e biologia)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77E39B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637A5D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5A1F72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753434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6075ED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5A4B28" w:rsidRPr="005A4B28" w14:paraId="2ABFAC53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0D2424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TIC (Tecnologia dell'informazione e comunicazione)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305C5B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540E35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B210E6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3F14F4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13C6D4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5A4B28" w:rsidRPr="005A4B28" w14:paraId="196AC43B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42C8FE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Scienze umane e sociali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256DC6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F112EF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7011AD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62CBD3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323D69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5A4B28" w:rsidRPr="005A4B28" w14:paraId="40EAE4B2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F6D22B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Psicologia generale ed applicata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E98115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09C4B7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CC8244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AE1FC0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04F9AC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5</w:t>
            </w:r>
          </w:p>
        </w:tc>
      </w:tr>
      <w:tr w:rsidR="005A4B28" w:rsidRPr="005A4B28" w14:paraId="6290271E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5456C3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Metodologie operative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911F00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5F2AA0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F31DFC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D20891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9F691C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5A4B28" w:rsidRPr="005A4B28" w14:paraId="374EF5CE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39A2D5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Igiene e cultura medico sanitaria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28A5A9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682DE5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B57A71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270922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962D26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</w:tr>
      <w:tr w:rsidR="005A4B28" w:rsidRPr="005A4B28" w14:paraId="310B8859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38A1FF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Seconda lingua straniera (a scelta tra francese e spagnolo)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AB9C62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9B5968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C1C3B8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7E5AFC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755A08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5A4B28" w:rsidRPr="005A4B28" w14:paraId="3F7A53F0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7A94F4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 xml:space="preserve">Diritto, economia e tecnica amministrativa del settore </w:t>
            </w:r>
            <w:proofErr w:type="gramStart"/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socio-sanitario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B112B8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27F645" w14:textId="77777777" w:rsidR="005A4B28" w:rsidRPr="005A4B28" w:rsidRDefault="005A4B28" w:rsidP="005A4B2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1F99EB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60B8F0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A3D6F6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</w:tr>
      <w:tr w:rsidR="005A4B28" w:rsidRPr="005A4B28" w14:paraId="417CFBA3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F2FD58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Scienze motorie e sportive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EE0D08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76D39C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A0CA21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77589D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8F45FF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5A4B28" w:rsidRPr="005A4B28" w14:paraId="0EE8C474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CE784D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Religione Cattolica o attività alternative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EA04E0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C9FC96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EBE008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FE6F11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F7C90C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</w:tr>
      <w:tr w:rsidR="005A4B28" w:rsidRPr="005A4B28" w14:paraId="7400788B" w14:textId="77777777" w:rsidTr="005A4B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C5499F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Totale ore settimanali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A60412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F6FFEE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C51BAF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C3FAB1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75245A" w14:textId="77777777" w:rsidR="005A4B28" w:rsidRPr="005A4B28" w:rsidRDefault="005A4B28" w:rsidP="005A4B28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5A4B28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</w:tr>
    </w:tbl>
    <w:p w14:paraId="511D6342" w14:textId="77777777" w:rsidR="005A4B28" w:rsidRPr="005A4B28" w:rsidRDefault="005A4B28" w:rsidP="005A4B28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</w:pPr>
      <w:r w:rsidRPr="005A4B28"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  <w:t>Sono previste ulteriori ore settimanali in codocenza con docenti di Metodologie operative e Laboratorio di Scienze e tecnologie informatiche.</w:t>
      </w:r>
    </w:p>
    <w:p w14:paraId="6F75B111" w14:textId="77777777" w:rsidR="005A4B28" w:rsidRPr="005A4B28" w:rsidRDefault="005A4B28" w:rsidP="005A4B28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</w:pPr>
      <w:r w:rsidRPr="005A4B28"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  <w:t>Titolo di studio rilasciato: DIPLOMA in SERVIZI PER LA SANITA' E L'ASSISTENZA SOCIALE </w:t>
      </w:r>
    </w:p>
    <w:p w14:paraId="1116CE11" w14:textId="77777777" w:rsidR="005A4B28" w:rsidRPr="005A4B28" w:rsidRDefault="005A4B28" w:rsidP="005A4B28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</w:pPr>
      <w:r w:rsidRPr="005A4B28"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  <w:t> </w:t>
      </w:r>
    </w:p>
    <w:p w14:paraId="23113DFC" w14:textId="77777777" w:rsidR="0042411F" w:rsidRDefault="00D44125"/>
    <w:sectPr w:rsidR="004241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28"/>
    <w:rsid w:val="00523F48"/>
    <w:rsid w:val="005A4B28"/>
    <w:rsid w:val="00D4238A"/>
    <w:rsid w:val="00D4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3F98"/>
  <w15:chartTrackingRefBased/>
  <w15:docId w15:val="{CA7F3699-EFC0-4F29-B490-66B1D8A2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0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palma</dc:creator>
  <cp:keywords/>
  <dc:description/>
  <cp:lastModifiedBy>carolina palma</cp:lastModifiedBy>
  <cp:revision>2</cp:revision>
  <dcterms:created xsi:type="dcterms:W3CDTF">2023-03-15T12:04:00Z</dcterms:created>
  <dcterms:modified xsi:type="dcterms:W3CDTF">2023-03-15T12:04:00Z</dcterms:modified>
</cp:coreProperties>
</file>